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51C" w:rsidRDefault="00BE651C" w:rsidP="009E68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9E68F3" w:rsidRPr="009E68F3" w:rsidRDefault="005A6242" w:rsidP="009E68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8F3">
        <w:rPr>
          <w:rFonts w:ascii="Times New Roman" w:hAnsi="Times New Roman" w:cs="Times New Roman"/>
          <w:b/>
          <w:sz w:val="28"/>
          <w:szCs w:val="28"/>
        </w:rPr>
        <w:t>«</w:t>
      </w:r>
      <w:r w:rsidR="009E68F3" w:rsidRPr="009E68F3">
        <w:rPr>
          <w:rFonts w:ascii="Times New Roman" w:hAnsi="Times New Roman" w:cs="Times New Roman"/>
          <w:b/>
          <w:sz w:val="28"/>
          <w:szCs w:val="28"/>
        </w:rPr>
        <w:t>Задания и игры для формирования грамматического строя речи</w:t>
      </w:r>
      <w:r w:rsidRPr="009E68F3">
        <w:rPr>
          <w:rFonts w:ascii="Times New Roman" w:hAnsi="Times New Roman" w:cs="Times New Roman"/>
          <w:b/>
          <w:sz w:val="28"/>
          <w:szCs w:val="28"/>
        </w:rPr>
        <w:t>»</w:t>
      </w:r>
    </w:p>
    <w:p w:rsidR="00406FA6" w:rsidRDefault="005A6242" w:rsidP="009E68F3">
      <w:pPr>
        <w:pStyle w:val="a3"/>
        <w:rPr>
          <w:rFonts w:ascii="Times New Roman" w:hAnsi="Times New Roman" w:cs="Times New Roman"/>
          <w:sz w:val="28"/>
          <w:szCs w:val="28"/>
        </w:rPr>
      </w:pPr>
      <w:r w:rsidRPr="009E68F3">
        <w:rPr>
          <w:rFonts w:ascii="Times New Roman" w:hAnsi="Times New Roman" w:cs="Times New Roman"/>
          <w:sz w:val="28"/>
          <w:szCs w:val="28"/>
        </w:rPr>
        <w:t xml:space="preserve">Общее недоразвитие речи - это сложное речевое расстройство, при котором у детей нарушено формирование всех компонентов языковой системы: фонетики, лексики и грамматики. Дети испытывают трудности в построении предложений, неправильно используют предлоги, затрудняются преобразовывать существительные единственного числа </w:t>
      </w:r>
      <w:proofErr w:type="gramStart"/>
      <w:r w:rsidRPr="009E68F3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9E68F3">
        <w:rPr>
          <w:rFonts w:ascii="Times New Roman" w:hAnsi="Times New Roman" w:cs="Times New Roman"/>
          <w:sz w:val="28"/>
          <w:szCs w:val="28"/>
        </w:rPr>
        <w:t xml:space="preserve"> множественное (кольцо – «</w:t>
      </w:r>
      <w:proofErr w:type="spellStart"/>
      <w:r w:rsidRPr="009E68F3">
        <w:rPr>
          <w:rFonts w:ascii="Times New Roman" w:hAnsi="Times New Roman" w:cs="Times New Roman"/>
          <w:sz w:val="28"/>
          <w:szCs w:val="28"/>
        </w:rPr>
        <w:t>кольцы</w:t>
      </w:r>
      <w:proofErr w:type="spellEnd"/>
      <w:r w:rsidRPr="009E68F3">
        <w:rPr>
          <w:rFonts w:ascii="Times New Roman" w:hAnsi="Times New Roman" w:cs="Times New Roman"/>
          <w:sz w:val="28"/>
          <w:szCs w:val="28"/>
        </w:rPr>
        <w:t xml:space="preserve">», пень – «пени»), согласовывать существительные с числительными (пять утков, пять </w:t>
      </w:r>
      <w:proofErr w:type="spellStart"/>
      <w:r w:rsidRPr="009E68F3">
        <w:rPr>
          <w:rFonts w:ascii="Times New Roman" w:hAnsi="Times New Roman" w:cs="Times New Roman"/>
          <w:sz w:val="28"/>
          <w:szCs w:val="28"/>
        </w:rPr>
        <w:t>конев</w:t>
      </w:r>
      <w:proofErr w:type="spellEnd"/>
      <w:r w:rsidRPr="009E68F3">
        <w:rPr>
          <w:rFonts w:ascii="Times New Roman" w:hAnsi="Times New Roman" w:cs="Times New Roman"/>
          <w:sz w:val="28"/>
          <w:szCs w:val="28"/>
        </w:rPr>
        <w:t>), неправильно используют падежные окончания, не умеют образовывать уменьшительно – ласкательные ф</w:t>
      </w:r>
      <w:r w:rsidR="00406FA6">
        <w:rPr>
          <w:rFonts w:ascii="Times New Roman" w:hAnsi="Times New Roman" w:cs="Times New Roman"/>
          <w:sz w:val="28"/>
          <w:szCs w:val="28"/>
        </w:rPr>
        <w:t>ормы («</w:t>
      </w:r>
      <w:proofErr w:type="spellStart"/>
      <w:r w:rsidR="00406FA6">
        <w:rPr>
          <w:rFonts w:ascii="Times New Roman" w:hAnsi="Times New Roman" w:cs="Times New Roman"/>
          <w:sz w:val="28"/>
          <w:szCs w:val="28"/>
        </w:rPr>
        <w:t>домичек</w:t>
      </w:r>
      <w:proofErr w:type="spellEnd"/>
      <w:r w:rsidR="00406FA6">
        <w:rPr>
          <w:rFonts w:ascii="Times New Roman" w:hAnsi="Times New Roman" w:cs="Times New Roman"/>
          <w:sz w:val="28"/>
          <w:szCs w:val="28"/>
        </w:rPr>
        <w:t>» вместо домик). В</w:t>
      </w:r>
      <w:r w:rsidRPr="009E68F3">
        <w:rPr>
          <w:rFonts w:ascii="Times New Roman" w:hAnsi="Times New Roman" w:cs="Times New Roman"/>
          <w:sz w:val="28"/>
          <w:szCs w:val="28"/>
        </w:rPr>
        <w:t xml:space="preserve"> 6 лет дети затрудняются в образовании прилагательных от существительных (хвост волка – «</w:t>
      </w:r>
      <w:proofErr w:type="spellStart"/>
      <w:r w:rsidRPr="009E68F3">
        <w:rPr>
          <w:rFonts w:ascii="Times New Roman" w:hAnsi="Times New Roman" w:cs="Times New Roman"/>
          <w:sz w:val="28"/>
          <w:szCs w:val="28"/>
        </w:rPr>
        <w:t>волчачий</w:t>
      </w:r>
      <w:proofErr w:type="spellEnd"/>
      <w:r w:rsidRPr="009E68F3">
        <w:rPr>
          <w:rFonts w:ascii="Times New Roman" w:hAnsi="Times New Roman" w:cs="Times New Roman"/>
          <w:sz w:val="28"/>
          <w:szCs w:val="28"/>
        </w:rPr>
        <w:t xml:space="preserve">»). </w:t>
      </w:r>
    </w:p>
    <w:p w:rsidR="009E68F3" w:rsidRPr="009E68F3" w:rsidRDefault="005A6242" w:rsidP="009E68F3">
      <w:pPr>
        <w:pStyle w:val="a3"/>
        <w:rPr>
          <w:rFonts w:ascii="Times New Roman" w:hAnsi="Times New Roman" w:cs="Times New Roman"/>
          <w:sz w:val="28"/>
          <w:szCs w:val="28"/>
        </w:rPr>
      </w:pPr>
      <w:r w:rsidRPr="009E68F3">
        <w:rPr>
          <w:rFonts w:ascii="Times New Roman" w:hAnsi="Times New Roman" w:cs="Times New Roman"/>
          <w:sz w:val="28"/>
          <w:szCs w:val="28"/>
        </w:rPr>
        <w:t xml:space="preserve">Словарный запас у детей с ОНР очень беден. Дети затрудняются назвать месяцы, времена года, деревья, грибы, ягоды, не все называют детенышей животных. Все эти нарушения могут стать причиной трудностей в усвоении школьной программы. Поэтому формировать лексико – грамматическую сторону речи нужно еще в дошкольном возрасте. Работа по развитию лексико-грамматического строя речи ведётся по следующим направлениям: 1.Развитие словаря: </w:t>
      </w:r>
    </w:p>
    <w:p w:rsidR="009E68F3" w:rsidRPr="009E68F3" w:rsidRDefault="005A6242" w:rsidP="009E68F3">
      <w:pPr>
        <w:pStyle w:val="a3"/>
        <w:rPr>
          <w:rFonts w:ascii="Times New Roman" w:hAnsi="Times New Roman" w:cs="Times New Roman"/>
          <w:sz w:val="28"/>
          <w:szCs w:val="28"/>
        </w:rPr>
      </w:pPr>
      <w:r w:rsidRPr="009E68F3">
        <w:rPr>
          <w:rFonts w:ascii="Times New Roman" w:hAnsi="Times New Roman" w:cs="Times New Roman"/>
          <w:sz w:val="28"/>
          <w:szCs w:val="28"/>
        </w:rPr>
        <w:sym w:font="Symbol" w:char="F0B7"/>
      </w:r>
      <w:r w:rsidRPr="009E68F3">
        <w:rPr>
          <w:rFonts w:ascii="Times New Roman" w:hAnsi="Times New Roman" w:cs="Times New Roman"/>
          <w:sz w:val="28"/>
          <w:szCs w:val="28"/>
        </w:rPr>
        <w:t xml:space="preserve"> активизация и обогащение словаря по теме; </w:t>
      </w:r>
    </w:p>
    <w:p w:rsidR="009E68F3" w:rsidRPr="009E68F3" w:rsidRDefault="005A6242" w:rsidP="009E68F3">
      <w:pPr>
        <w:pStyle w:val="a3"/>
        <w:rPr>
          <w:rFonts w:ascii="Times New Roman" w:hAnsi="Times New Roman" w:cs="Times New Roman"/>
          <w:sz w:val="28"/>
          <w:szCs w:val="28"/>
        </w:rPr>
      </w:pPr>
      <w:r w:rsidRPr="009E68F3">
        <w:rPr>
          <w:rFonts w:ascii="Times New Roman" w:hAnsi="Times New Roman" w:cs="Times New Roman"/>
          <w:sz w:val="28"/>
          <w:szCs w:val="28"/>
        </w:rPr>
        <w:sym w:font="Symbol" w:char="F0B7"/>
      </w:r>
      <w:r w:rsidRPr="009E68F3">
        <w:rPr>
          <w:rFonts w:ascii="Times New Roman" w:hAnsi="Times New Roman" w:cs="Times New Roman"/>
          <w:sz w:val="28"/>
          <w:szCs w:val="28"/>
        </w:rPr>
        <w:t xml:space="preserve"> описание предметов, особенностей строения; </w:t>
      </w:r>
    </w:p>
    <w:p w:rsidR="009E68F3" w:rsidRPr="009E68F3" w:rsidRDefault="005A6242" w:rsidP="009E68F3">
      <w:pPr>
        <w:pStyle w:val="a3"/>
        <w:rPr>
          <w:rFonts w:ascii="Times New Roman" w:hAnsi="Times New Roman" w:cs="Times New Roman"/>
          <w:sz w:val="28"/>
          <w:szCs w:val="28"/>
        </w:rPr>
      </w:pPr>
      <w:r w:rsidRPr="009E68F3">
        <w:rPr>
          <w:rFonts w:ascii="Times New Roman" w:hAnsi="Times New Roman" w:cs="Times New Roman"/>
          <w:sz w:val="28"/>
          <w:szCs w:val="28"/>
        </w:rPr>
        <w:sym w:font="Symbol" w:char="F0B7"/>
      </w:r>
      <w:r w:rsidRPr="009E68F3">
        <w:rPr>
          <w:rFonts w:ascii="Times New Roman" w:hAnsi="Times New Roman" w:cs="Times New Roman"/>
          <w:sz w:val="28"/>
          <w:szCs w:val="28"/>
        </w:rPr>
        <w:t xml:space="preserve"> называние действий с данными по теме предметами; </w:t>
      </w:r>
    </w:p>
    <w:p w:rsidR="009E68F3" w:rsidRPr="009E68F3" w:rsidRDefault="005A6242" w:rsidP="009E68F3">
      <w:pPr>
        <w:pStyle w:val="a3"/>
        <w:rPr>
          <w:rFonts w:ascii="Times New Roman" w:hAnsi="Times New Roman" w:cs="Times New Roman"/>
          <w:sz w:val="28"/>
          <w:szCs w:val="28"/>
        </w:rPr>
      </w:pPr>
      <w:r w:rsidRPr="009E68F3">
        <w:rPr>
          <w:rFonts w:ascii="Times New Roman" w:hAnsi="Times New Roman" w:cs="Times New Roman"/>
          <w:sz w:val="28"/>
          <w:szCs w:val="28"/>
        </w:rPr>
        <w:sym w:font="Symbol" w:char="F0B7"/>
      </w:r>
      <w:r w:rsidRPr="009E68F3">
        <w:rPr>
          <w:rFonts w:ascii="Times New Roman" w:hAnsi="Times New Roman" w:cs="Times New Roman"/>
          <w:sz w:val="28"/>
          <w:szCs w:val="28"/>
        </w:rPr>
        <w:t xml:space="preserve"> называние признаков по нескольким параметрам: форма, цвет, размер или внешний вид, окрас, повадки. </w:t>
      </w:r>
    </w:p>
    <w:p w:rsidR="009E68F3" w:rsidRDefault="005A6242" w:rsidP="009E68F3">
      <w:pPr>
        <w:pStyle w:val="a3"/>
        <w:rPr>
          <w:rFonts w:ascii="Times New Roman" w:hAnsi="Times New Roman" w:cs="Times New Roman"/>
          <w:sz w:val="28"/>
          <w:szCs w:val="28"/>
        </w:rPr>
      </w:pPr>
      <w:r w:rsidRPr="009E68F3">
        <w:rPr>
          <w:rFonts w:ascii="Times New Roman" w:hAnsi="Times New Roman" w:cs="Times New Roman"/>
          <w:sz w:val="28"/>
          <w:szCs w:val="28"/>
        </w:rPr>
        <w:t xml:space="preserve">2. Формирование грамматических представлений: </w:t>
      </w:r>
    </w:p>
    <w:p w:rsidR="009E68F3" w:rsidRDefault="005A6242" w:rsidP="009E68F3">
      <w:pPr>
        <w:pStyle w:val="a3"/>
        <w:rPr>
          <w:rFonts w:ascii="Times New Roman" w:hAnsi="Times New Roman" w:cs="Times New Roman"/>
          <w:sz w:val="28"/>
          <w:szCs w:val="28"/>
        </w:rPr>
      </w:pPr>
      <w:r w:rsidRPr="009E68F3">
        <w:rPr>
          <w:rFonts w:ascii="Times New Roman" w:hAnsi="Times New Roman" w:cs="Times New Roman"/>
          <w:sz w:val="28"/>
          <w:szCs w:val="28"/>
        </w:rPr>
        <w:sym w:font="Symbol" w:char="F0B7"/>
      </w:r>
      <w:r w:rsidRPr="009E68F3">
        <w:rPr>
          <w:rFonts w:ascii="Times New Roman" w:hAnsi="Times New Roman" w:cs="Times New Roman"/>
          <w:sz w:val="28"/>
          <w:szCs w:val="28"/>
        </w:rPr>
        <w:t xml:space="preserve"> упражнения на словоизменение (число, род, падеж); </w:t>
      </w:r>
    </w:p>
    <w:p w:rsidR="009E68F3" w:rsidRDefault="005A6242" w:rsidP="009E68F3">
      <w:pPr>
        <w:pStyle w:val="a3"/>
        <w:rPr>
          <w:rFonts w:ascii="Times New Roman" w:hAnsi="Times New Roman" w:cs="Times New Roman"/>
          <w:sz w:val="28"/>
          <w:szCs w:val="28"/>
        </w:rPr>
      </w:pPr>
      <w:r w:rsidRPr="009E68F3">
        <w:rPr>
          <w:rFonts w:ascii="Times New Roman" w:hAnsi="Times New Roman" w:cs="Times New Roman"/>
          <w:sz w:val="28"/>
          <w:szCs w:val="28"/>
        </w:rPr>
        <w:sym w:font="Symbol" w:char="F0B7"/>
      </w:r>
      <w:r w:rsidRPr="009E68F3">
        <w:rPr>
          <w:rFonts w:ascii="Times New Roman" w:hAnsi="Times New Roman" w:cs="Times New Roman"/>
          <w:sz w:val="28"/>
          <w:szCs w:val="28"/>
        </w:rPr>
        <w:t xml:space="preserve"> упражнения на словообразование (уменьшительный суффикс, глагольные приставки, образование относительных и притяжательных прилагательных); </w:t>
      </w:r>
    </w:p>
    <w:p w:rsidR="009E68F3" w:rsidRDefault="005A6242" w:rsidP="009E68F3">
      <w:pPr>
        <w:pStyle w:val="a3"/>
        <w:rPr>
          <w:rFonts w:ascii="Times New Roman" w:hAnsi="Times New Roman" w:cs="Times New Roman"/>
          <w:sz w:val="28"/>
          <w:szCs w:val="28"/>
        </w:rPr>
      </w:pPr>
      <w:r w:rsidRPr="009E68F3">
        <w:rPr>
          <w:rFonts w:ascii="Times New Roman" w:hAnsi="Times New Roman" w:cs="Times New Roman"/>
          <w:sz w:val="28"/>
          <w:szCs w:val="28"/>
        </w:rPr>
        <w:sym w:font="Symbol" w:char="F0B7"/>
      </w:r>
      <w:r w:rsidRPr="009E68F3">
        <w:rPr>
          <w:rFonts w:ascii="Times New Roman" w:hAnsi="Times New Roman" w:cs="Times New Roman"/>
          <w:sz w:val="28"/>
          <w:szCs w:val="28"/>
        </w:rPr>
        <w:t xml:space="preserve"> употребление предлогов; </w:t>
      </w:r>
    </w:p>
    <w:p w:rsidR="00406FA6" w:rsidRDefault="005A6242" w:rsidP="009E68F3">
      <w:pPr>
        <w:pStyle w:val="a3"/>
        <w:rPr>
          <w:rFonts w:ascii="Times New Roman" w:hAnsi="Times New Roman" w:cs="Times New Roman"/>
          <w:sz w:val="28"/>
          <w:szCs w:val="28"/>
        </w:rPr>
      </w:pPr>
      <w:r w:rsidRPr="009E68F3">
        <w:rPr>
          <w:rFonts w:ascii="Times New Roman" w:hAnsi="Times New Roman" w:cs="Times New Roman"/>
          <w:sz w:val="28"/>
          <w:szCs w:val="28"/>
        </w:rPr>
        <w:sym w:font="Symbol" w:char="F0B7"/>
      </w:r>
      <w:r w:rsidRPr="009E68F3">
        <w:rPr>
          <w:rFonts w:ascii="Times New Roman" w:hAnsi="Times New Roman" w:cs="Times New Roman"/>
          <w:sz w:val="28"/>
          <w:szCs w:val="28"/>
        </w:rPr>
        <w:t xml:space="preserve"> составление предложений разной структуры с постепенным усложнением. Все нарушения лексики и грамматики требуют длительной (в течение 2-3 лет) коррекционной работы и пристального внимания к речи детей не только со стороны специалистов (воспитателей, учителя-логопеда и других педагогов), но, в первую очередь, со стороны родителей, так как именно Вы являетесь для детей авторитетом и примером для подражания. Обучение может осуществляться с помощью упражнений и дидактических игр с наглядным материалом, мячом. Наглядным материалом могут служить натуральные предметы, игрушки, картинки. В настоящее время отечественной промышленностью выпускается большое количество настольно-печатных игр для развития речи детей, некоторые игры можно изготовить совместно с ребенком, что сделает Ваше общение с ним более интересным, познавательным и эмоционально насыщенным. «Играть в слова» с ребенком можно по пути домой или по дороге в детский сад, собираясь на прогулку, идя в магазин, перед сном и т.д. Важно, чтобы все </w:t>
      </w:r>
      <w:r w:rsidRPr="009E68F3">
        <w:rPr>
          <w:rFonts w:ascii="Times New Roman" w:hAnsi="Times New Roman" w:cs="Times New Roman"/>
          <w:sz w:val="28"/>
          <w:szCs w:val="28"/>
        </w:rPr>
        <w:lastRenderedPageBreak/>
        <w:t xml:space="preserve">игры с малышом проходили в атмосфере доброжелательности и заинтересованности. Необходимо поощрять любые, даже самые маленькие его успехи. Если задание кажется ребёнку сложным, приведите несколько примеров его выполнения или попросите выбрать верный вариант </w:t>
      </w:r>
      <w:proofErr w:type="gramStart"/>
      <w:r w:rsidRPr="009E68F3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9E68F3">
        <w:rPr>
          <w:rFonts w:ascii="Times New Roman" w:hAnsi="Times New Roman" w:cs="Times New Roman"/>
          <w:sz w:val="28"/>
          <w:szCs w:val="28"/>
        </w:rPr>
        <w:t xml:space="preserve"> предложенных Вами. Ни в коем случае не предлагайте механически повторить за Вами готовый ответ. Также не рекомендуется повторять речевые ошибки ребенка во время игры. Лучше будет, если Вы просто предложите правильный вариант ответа.</w:t>
      </w:r>
    </w:p>
    <w:p w:rsidR="009E68F3" w:rsidRDefault="005A6242" w:rsidP="009E68F3">
      <w:pPr>
        <w:pStyle w:val="a3"/>
        <w:rPr>
          <w:rFonts w:ascii="Times New Roman" w:hAnsi="Times New Roman" w:cs="Times New Roman"/>
          <w:sz w:val="28"/>
          <w:szCs w:val="28"/>
        </w:rPr>
      </w:pPr>
      <w:r w:rsidRPr="009E68F3">
        <w:rPr>
          <w:rFonts w:ascii="Times New Roman" w:hAnsi="Times New Roman" w:cs="Times New Roman"/>
          <w:sz w:val="28"/>
          <w:szCs w:val="28"/>
        </w:rPr>
        <w:t xml:space="preserve"> Дидактические игры на развитие словаря и грамматического строя речи </w:t>
      </w:r>
    </w:p>
    <w:p w:rsidR="009E68F3" w:rsidRDefault="005A6242" w:rsidP="009E68F3">
      <w:pPr>
        <w:pStyle w:val="a3"/>
        <w:rPr>
          <w:rFonts w:ascii="Times New Roman" w:hAnsi="Times New Roman" w:cs="Times New Roman"/>
          <w:sz w:val="28"/>
          <w:szCs w:val="28"/>
        </w:rPr>
      </w:pPr>
      <w:r w:rsidRPr="009E68F3">
        <w:rPr>
          <w:rFonts w:ascii="Times New Roman" w:hAnsi="Times New Roman" w:cs="Times New Roman"/>
          <w:sz w:val="28"/>
          <w:szCs w:val="28"/>
        </w:rPr>
        <w:t xml:space="preserve">1. «Догадайся, что это». Взрослый описывает какой-то предмет, называя как можно больше его признаков, ребёнок должен догадаться, о чём идёт речь. </w:t>
      </w:r>
      <w:proofErr w:type="gramStart"/>
      <w:r w:rsidRPr="009E68F3">
        <w:rPr>
          <w:rFonts w:ascii="Times New Roman" w:hAnsi="Times New Roman" w:cs="Times New Roman"/>
          <w:sz w:val="28"/>
          <w:szCs w:val="28"/>
        </w:rPr>
        <w:t>(Например:</w:t>
      </w:r>
      <w:proofErr w:type="gramEnd"/>
      <w:r w:rsidRPr="009E68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E68F3">
        <w:rPr>
          <w:rFonts w:ascii="Times New Roman" w:hAnsi="Times New Roman" w:cs="Times New Roman"/>
          <w:sz w:val="28"/>
          <w:szCs w:val="28"/>
        </w:rPr>
        <w:t>«Это фрукт, оно спелое, круглое, сладкое, румяное, сочное, из него варят компот, делают джем и варенье».)</w:t>
      </w:r>
      <w:proofErr w:type="gramEnd"/>
      <w:r w:rsidRPr="009E68F3">
        <w:rPr>
          <w:rFonts w:ascii="Times New Roman" w:hAnsi="Times New Roman" w:cs="Times New Roman"/>
          <w:sz w:val="28"/>
          <w:szCs w:val="28"/>
        </w:rPr>
        <w:t xml:space="preserve"> Постепенно нужно привлекать ребенка к загадыванию таких загадок. </w:t>
      </w:r>
    </w:p>
    <w:p w:rsidR="009E68F3" w:rsidRDefault="005A6242" w:rsidP="009E68F3">
      <w:pPr>
        <w:pStyle w:val="a3"/>
        <w:rPr>
          <w:rFonts w:ascii="Times New Roman" w:hAnsi="Times New Roman" w:cs="Times New Roman"/>
          <w:sz w:val="28"/>
          <w:szCs w:val="28"/>
        </w:rPr>
      </w:pPr>
      <w:r w:rsidRPr="009E68F3">
        <w:rPr>
          <w:rFonts w:ascii="Times New Roman" w:hAnsi="Times New Roman" w:cs="Times New Roman"/>
          <w:sz w:val="28"/>
          <w:szCs w:val="28"/>
        </w:rPr>
        <w:t>2. Игра с мячом «Скажи наоборот». Взрослый бросает мячик и называет любое прилагательное</w:t>
      </w:r>
      <w:r w:rsidR="00406FA6">
        <w:rPr>
          <w:rFonts w:ascii="Times New Roman" w:hAnsi="Times New Roman" w:cs="Times New Roman"/>
          <w:sz w:val="28"/>
          <w:szCs w:val="28"/>
        </w:rPr>
        <w:t>, наречие, отыменное существительное</w:t>
      </w:r>
      <w:r w:rsidRPr="009E68F3">
        <w:rPr>
          <w:rFonts w:ascii="Times New Roman" w:hAnsi="Times New Roman" w:cs="Times New Roman"/>
          <w:sz w:val="28"/>
          <w:szCs w:val="28"/>
        </w:rPr>
        <w:t xml:space="preserve"> или глагол, ребёнок должен назвать слово, п</w:t>
      </w:r>
      <w:r w:rsidR="00406FA6">
        <w:rPr>
          <w:rFonts w:ascii="Times New Roman" w:hAnsi="Times New Roman" w:cs="Times New Roman"/>
          <w:sz w:val="28"/>
          <w:szCs w:val="28"/>
        </w:rPr>
        <w:t>ротивоположное по смыслу: длинный – короткий</w:t>
      </w:r>
      <w:r w:rsidRPr="009E68F3">
        <w:rPr>
          <w:rFonts w:ascii="Times New Roman" w:hAnsi="Times New Roman" w:cs="Times New Roman"/>
          <w:sz w:val="28"/>
          <w:szCs w:val="28"/>
        </w:rPr>
        <w:t xml:space="preserve">, пришёл </w:t>
      </w:r>
      <w:r w:rsidR="00406FA6">
        <w:rPr>
          <w:rFonts w:ascii="Times New Roman" w:hAnsi="Times New Roman" w:cs="Times New Roman"/>
          <w:sz w:val="28"/>
          <w:szCs w:val="28"/>
        </w:rPr>
        <w:t>– ушёл, бросил – поймал, далеко – близко</w:t>
      </w:r>
      <w:proofErr w:type="gramStart"/>
      <w:r w:rsidR="00406FA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06F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06FA6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="00406FA6">
        <w:rPr>
          <w:rFonts w:ascii="Times New Roman" w:hAnsi="Times New Roman" w:cs="Times New Roman"/>
          <w:sz w:val="28"/>
          <w:szCs w:val="28"/>
        </w:rPr>
        <w:t>ироко – узко, доброта – злость, мир - война</w:t>
      </w:r>
      <w:r w:rsidRPr="009E68F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68F3" w:rsidRDefault="005A6242" w:rsidP="009E68F3">
      <w:pPr>
        <w:pStyle w:val="a3"/>
        <w:rPr>
          <w:rFonts w:ascii="Times New Roman" w:hAnsi="Times New Roman" w:cs="Times New Roman"/>
          <w:sz w:val="28"/>
          <w:szCs w:val="28"/>
        </w:rPr>
      </w:pPr>
      <w:r w:rsidRPr="009E68F3">
        <w:rPr>
          <w:rFonts w:ascii="Times New Roman" w:hAnsi="Times New Roman" w:cs="Times New Roman"/>
          <w:sz w:val="28"/>
          <w:szCs w:val="28"/>
        </w:rPr>
        <w:t xml:space="preserve">3. «Назови ласково». Вы говорите ребёнку: «Сегодня к нам пришел невидимый гном-малютка. У него есть волшебная палочка. Все предметы, до которых он дотрагивается, сразу же становятся маленькими. Шкаф превращается в шкафчик, кресло – ….». </w:t>
      </w:r>
    </w:p>
    <w:p w:rsidR="009E68F3" w:rsidRDefault="005A6242" w:rsidP="009E68F3">
      <w:pPr>
        <w:pStyle w:val="a3"/>
        <w:rPr>
          <w:rFonts w:ascii="Times New Roman" w:hAnsi="Times New Roman" w:cs="Times New Roman"/>
          <w:sz w:val="28"/>
          <w:szCs w:val="28"/>
        </w:rPr>
      </w:pPr>
      <w:r w:rsidRPr="009E68F3">
        <w:rPr>
          <w:rFonts w:ascii="Times New Roman" w:hAnsi="Times New Roman" w:cs="Times New Roman"/>
          <w:sz w:val="28"/>
          <w:szCs w:val="28"/>
        </w:rPr>
        <w:t xml:space="preserve">4. «Кто подберёт больше слов». Ребенок должен назвать как можно больше слов, отвечая на вопросы: – Что можно сшить? (Платье, пальто, сарафан, рубашку и т.д.) – Что можно надеть на голову? (Шапку, фуражку, панаму, кепку и т.д.) – Что можно завязывать? (Шапку, шарф, шнурки, платок, бантик и т.д.) </w:t>
      </w:r>
    </w:p>
    <w:p w:rsidR="009E68F3" w:rsidRDefault="005A6242" w:rsidP="009E68F3">
      <w:pPr>
        <w:pStyle w:val="a3"/>
        <w:rPr>
          <w:rFonts w:ascii="Times New Roman" w:hAnsi="Times New Roman" w:cs="Times New Roman"/>
          <w:sz w:val="28"/>
          <w:szCs w:val="28"/>
        </w:rPr>
      </w:pPr>
      <w:r w:rsidRPr="009E68F3">
        <w:rPr>
          <w:rFonts w:ascii="Times New Roman" w:hAnsi="Times New Roman" w:cs="Times New Roman"/>
          <w:sz w:val="28"/>
          <w:szCs w:val="28"/>
        </w:rPr>
        <w:t>5. Игра «</w:t>
      </w:r>
      <w:proofErr w:type="gramStart"/>
      <w:r w:rsidRPr="009E68F3">
        <w:rPr>
          <w:rFonts w:ascii="Times New Roman" w:hAnsi="Times New Roman" w:cs="Times New Roman"/>
          <w:sz w:val="28"/>
          <w:szCs w:val="28"/>
        </w:rPr>
        <w:t>Мой</w:t>
      </w:r>
      <w:proofErr w:type="gramEnd"/>
      <w:r w:rsidRPr="009E68F3">
        <w:rPr>
          <w:rFonts w:ascii="Times New Roman" w:hAnsi="Times New Roman" w:cs="Times New Roman"/>
          <w:sz w:val="28"/>
          <w:szCs w:val="28"/>
        </w:rPr>
        <w:t xml:space="preserve">, моя, моё, мои». </w:t>
      </w:r>
      <w:proofErr w:type="gramStart"/>
      <w:r w:rsidRPr="009E68F3">
        <w:rPr>
          <w:rFonts w:ascii="Times New Roman" w:hAnsi="Times New Roman" w:cs="Times New Roman"/>
          <w:sz w:val="28"/>
          <w:szCs w:val="28"/>
        </w:rPr>
        <w:t xml:space="preserve">Игроки должны назвать предметы, про которые можно сказать «он мой» (мой карандаш, мой мяч, мой мишка и т.д.); «она моя» (моя кукла, моя машина, моя сумка и т.д.) </w:t>
      </w:r>
      <w:proofErr w:type="gramEnd"/>
    </w:p>
    <w:p w:rsidR="009E68F3" w:rsidRDefault="005A6242" w:rsidP="009E68F3">
      <w:pPr>
        <w:pStyle w:val="a3"/>
        <w:rPr>
          <w:rFonts w:ascii="Times New Roman" w:hAnsi="Times New Roman" w:cs="Times New Roman"/>
          <w:sz w:val="28"/>
          <w:szCs w:val="28"/>
        </w:rPr>
      </w:pPr>
      <w:r w:rsidRPr="009E68F3">
        <w:rPr>
          <w:rFonts w:ascii="Times New Roman" w:hAnsi="Times New Roman" w:cs="Times New Roman"/>
          <w:sz w:val="28"/>
          <w:szCs w:val="28"/>
        </w:rPr>
        <w:t xml:space="preserve">6. «Перестановка». Все члены семьи собираются вместе и решают сделать «перестановку». Каждый игрок рассказывает (можно и рисовать), где будет находиться тот или иной предмет мебели: телевизор на тумбочке в правом дальнем углу, слева от него – шкаф с книгами и т.д. Приветствуются любые варианты, даже не очень реализуемые, главное, чтобы предложения строились правильно. </w:t>
      </w:r>
    </w:p>
    <w:p w:rsidR="009E68F3" w:rsidRDefault="005A6242" w:rsidP="009E68F3">
      <w:pPr>
        <w:pStyle w:val="a3"/>
        <w:rPr>
          <w:rFonts w:ascii="Times New Roman" w:hAnsi="Times New Roman" w:cs="Times New Roman"/>
          <w:sz w:val="28"/>
          <w:szCs w:val="28"/>
        </w:rPr>
      </w:pPr>
      <w:r w:rsidRPr="009E68F3">
        <w:rPr>
          <w:rFonts w:ascii="Times New Roman" w:hAnsi="Times New Roman" w:cs="Times New Roman"/>
          <w:sz w:val="28"/>
          <w:szCs w:val="28"/>
        </w:rPr>
        <w:t xml:space="preserve">7. «Что в чём хранится?». Во время сервировки стола к ужину, мама просит ребенка подать сахарницу, а затем говорит: «Почему сахарницу так назвали? Правильно. В ней хранится сахар. В чем хранятся конфеты, сухари, иголки?». Постарайтесь вспомнить вместе с ребенком как можно больше слов с суффиксом </w:t>
      </w:r>
      <w:proofErr w:type="gramStart"/>
      <w:r w:rsidRPr="009E68F3">
        <w:rPr>
          <w:rFonts w:ascii="Times New Roman" w:hAnsi="Times New Roman" w:cs="Times New Roman"/>
          <w:sz w:val="28"/>
          <w:szCs w:val="28"/>
        </w:rPr>
        <w:t>–н</w:t>
      </w:r>
      <w:proofErr w:type="gramEnd"/>
      <w:r w:rsidRPr="009E68F3">
        <w:rPr>
          <w:rFonts w:ascii="Times New Roman" w:hAnsi="Times New Roman" w:cs="Times New Roman"/>
          <w:sz w:val="28"/>
          <w:szCs w:val="28"/>
        </w:rPr>
        <w:t xml:space="preserve">иц. Назовите слова, неподходящие под это правило (солонка, маслёнка и др.) </w:t>
      </w:r>
    </w:p>
    <w:p w:rsidR="009E68F3" w:rsidRDefault="005A6242" w:rsidP="009E68F3">
      <w:pPr>
        <w:pStyle w:val="a3"/>
        <w:rPr>
          <w:rFonts w:ascii="Times New Roman" w:hAnsi="Times New Roman" w:cs="Times New Roman"/>
          <w:sz w:val="28"/>
          <w:szCs w:val="28"/>
        </w:rPr>
      </w:pPr>
      <w:r w:rsidRPr="009E68F3">
        <w:rPr>
          <w:rFonts w:ascii="Times New Roman" w:hAnsi="Times New Roman" w:cs="Times New Roman"/>
          <w:sz w:val="28"/>
          <w:szCs w:val="28"/>
        </w:rPr>
        <w:t>8. «Варим варенье, делаем сок». Покупая в магазине продукты, выясните, какой бы сок хотел купить ваш малыш. Стоя в очереди, вспомните, из каких ягод и фруктов ещё делают соки и как они называются. Точно так же можно обговорить и названия джемов, варенья и даже каш.</w:t>
      </w:r>
    </w:p>
    <w:p w:rsidR="009E68F3" w:rsidRDefault="005A6242" w:rsidP="009E68F3">
      <w:pPr>
        <w:pStyle w:val="a3"/>
        <w:rPr>
          <w:rFonts w:ascii="Times New Roman" w:hAnsi="Times New Roman" w:cs="Times New Roman"/>
          <w:sz w:val="28"/>
          <w:szCs w:val="28"/>
        </w:rPr>
      </w:pPr>
      <w:r w:rsidRPr="009E68F3">
        <w:rPr>
          <w:rFonts w:ascii="Times New Roman" w:hAnsi="Times New Roman" w:cs="Times New Roman"/>
          <w:sz w:val="28"/>
          <w:szCs w:val="28"/>
        </w:rPr>
        <w:t xml:space="preserve"> 9. «</w:t>
      </w:r>
      <w:proofErr w:type="gramStart"/>
      <w:r w:rsidRPr="009E68F3">
        <w:rPr>
          <w:rFonts w:ascii="Times New Roman" w:hAnsi="Times New Roman" w:cs="Times New Roman"/>
          <w:sz w:val="28"/>
          <w:szCs w:val="28"/>
        </w:rPr>
        <w:t>Один-много</w:t>
      </w:r>
      <w:proofErr w:type="gramEnd"/>
      <w:r w:rsidRPr="009E68F3">
        <w:rPr>
          <w:rFonts w:ascii="Times New Roman" w:hAnsi="Times New Roman" w:cs="Times New Roman"/>
          <w:sz w:val="28"/>
          <w:szCs w:val="28"/>
        </w:rPr>
        <w:t xml:space="preserve">». Взрослый называет один предмет, а ребенок – много таких предметов. (Можно использовать мяч). Например: шар... (шары) комар... (комары) гриб... (грибы) шкаф... (шкафы) </w:t>
      </w:r>
    </w:p>
    <w:p w:rsidR="009E68F3" w:rsidRDefault="005A6242" w:rsidP="009E68F3">
      <w:pPr>
        <w:pStyle w:val="a3"/>
        <w:rPr>
          <w:rFonts w:ascii="Times New Roman" w:hAnsi="Times New Roman" w:cs="Times New Roman"/>
          <w:sz w:val="28"/>
          <w:szCs w:val="28"/>
        </w:rPr>
      </w:pPr>
      <w:r w:rsidRPr="009E68F3">
        <w:rPr>
          <w:rFonts w:ascii="Times New Roman" w:hAnsi="Times New Roman" w:cs="Times New Roman"/>
          <w:sz w:val="28"/>
          <w:szCs w:val="28"/>
        </w:rPr>
        <w:t xml:space="preserve">10. «Чего много?» Цель: усвоение образования существительных в родительном падеже множественного числа. </w:t>
      </w:r>
      <w:proofErr w:type="gramStart"/>
      <w:r w:rsidRPr="009E68F3">
        <w:rPr>
          <w:rFonts w:ascii="Times New Roman" w:hAnsi="Times New Roman" w:cs="Times New Roman"/>
          <w:sz w:val="28"/>
          <w:szCs w:val="28"/>
        </w:rPr>
        <w:t>Апельсин — много апельсинов; кукла — много кукол; гриб — много грибов; карандаш — много карандашей; ручка — много ручек;</w:t>
      </w:r>
      <w:proofErr w:type="gramEnd"/>
    </w:p>
    <w:p w:rsidR="009E68F3" w:rsidRDefault="005A6242" w:rsidP="009E68F3">
      <w:pPr>
        <w:pStyle w:val="a3"/>
        <w:rPr>
          <w:rFonts w:ascii="Times New Roman" w:hAnsi="Times New Roman" w:cs="Times New Roman"/>
          <w:sz w:val="28"/>
          <w:szCs w:val="28"/>
        </w:rPr>
      </w:pPr>
      <w:r w:rsidRPr="009E68F3">
        <w:rPr>
          <w:rFonts w:ascii="Times New Roman" w:hAnsi="Times New Roman" w:cs="Times New Roman"/>
          <w:sz w:val="28"/>
          <w:szCs w:val="28"/>
        </w:rPr>
        <w:t xml:space="preserve"> 11. «Посчитай». Цель: практическое освоение согласования существительных с числительными. Детям демонстрируются картинки с изображением нескольких предметов, и предлагается сосчитать их. Образец ответа: один шар, два шара, три шара, четыре шара, пять шаров. </w:t>
      </w:r>
      <w:proofErr w:type="gramStart"/>
      <w:r w:rsidRPr="009E68F3">
        <w:rPr>
          <w:rFonts w:ascii="Times New Roman" w:hAnsi="Times New Roman" w:cs="Times New Roman"/>
          <w:sz w:val="28"/>
          <w:szCs w:val="28"/>
        </w:rPr>
        <w:t xml:space="preserve">(Примерный речевой материал: гриб, стул, кукла, машина, тетрадь, перо, ведро, колесо.) </w:t>
      </w:r>
      <w:proofErr w:type="gramEnd"/>
    </w:p>
    <w:p w:rsidR="00406FA6" w:rsidRDefault="005A6242" w:rsidP="009E68F3">
      <w:pPr>
        <w:pStyle w:val="a3"/>
        <w:rPr>
          <w:rFonts w:ascii="Times New Roman" w:hAnsi="Times New Roman" w:cs="Times New Roman"/>
          <w:sz w:val="28"/>
          <w:szCs w:val="28"/>
        </w:rPr>
      </w:pPr>
      <w:r w:rsidRPr="009E68F3">
        <w:rPr>
          <w:rFonts w:ascii="Times New Roman" w:hAnsi="Times New Roman" w:cs="Times New Roman"/>
          <w:sz w:val="28"/>
          <w:szCs w:val="28"/>
        </w:rPr>
        <w:t xml:space="preserve">12. «Подумай и скажи». Цель: упражнение детей в образовании прилагательных от существительных. Предлагаем детям дать словами правильные определения. Образец ответа: Если на рубашке грязь, то рубашка грязная. При затруднении задается вопрос «какая?» («какой?»). Примерный речевой материал: Если на улице очень холодно, то день ... Если на улице шум, то улица ... Если человеку сопутствует удача, то человек ... Если у человека талант, то человек ... </w:t>
      </w:r>
    </w:p>
    <w:p w:rsidR="00FF7716" w:rsidRPr="009E68F3" w:rsidRDefault="005A6242" w:rsidP="009E68F3">
      <w:pPr>
        <w:pStyle w:val="a3"/>
        <w:rPr>
          <w:rFonts w:ascii="Times New Roman" w:hAnsi="Times New Roman" w:cs="Times New Roman"/>
          <w:sz w:val="28"/>
          <w:szCs w:val="28"/>
        </w:rPr>
      </w:pPr>
      <w:r w:rsidRPr="009E68F3">
        <w:rPr>
          <w:rFonts w:ascii="Times New Roman" w:hAnsi="Times New Roman" w:cs="Times New Roman"/>
          <w:sz w:val="28"/>
          <w:szCs w:val="28"/>
        </w:rPr>
        <w:t>Таким образом, включение разнообразных игр и упражнений на развитие лексико-грамматического строя в коррек</w:t>
      </w:r>
      <w:r w:rsidR="00406FA6">
        <w:rPr>
          <w:rFonts w:ascii="Times New Roman" w:hAnsi="Times New Roman" w:cs="Times New Roman"/>
          <w:sz w:val="28"/>
          <w:szCs w:val="28"/>
        </w:rPr>
        <w:t>ционно</w:t>
      </w:r>
      <w:bookmarkStart w:id="0" w:name="_GoBack"/>
      <w:bookmarkEnd w:id="0"/>
      <w:r w:rsidR="00406FA6">
        <w:rPr>
          <w:rFonts w:ascii="Times New Roman" w:hAnsi="Times New Roman" w:cs="Times New Roman"/>
          <w:sz w:val="28"/>
          <w:szCs w:val="28"/>
        </w:rPr>
        <w:t xml:space="preserve"> – воспитательный</w:t>
      </w:r>
      <w:r w:rsidRPr="009E68F3">
        <w:rPr>
          <w:rFonts w:ascii="Times New Roman" w:hAnsi="Times New Roman" w:cs="Times New Roman"/>
          <w:sz w:val="28"/>
          <w:szCs w:val="28"/>
        </w:rPr>
        <w:t xml:space="preserve"> процесс играет важную роль в речевом развитии Ваших детей.</w:t>
      </w:r>
    </w:p>
    <w:sectPr w:rsidR="00FF7716" w:rsidRPr="009E6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242"/>
    <w:rsid w:val="00002C20"/>
    <w:rsid w:val="00003122"/>
    <w:rsid w:val="00005842"/>
    <w:rsid w:val="000148C0"/>
    <w:rsid w:val="00014DB8"/>
    <w:rsid w:val="00020C00"/>
    <w:rsid w:val="00022ACD"/>
    <w:rsid w:val="00023ECA"/>
    <w:rsid w:val="00025F70"/>
    <w:rsid w:val="000319F8"/>
    <w:rsid w:val="000324DF"/>
    <w:rsid w:val="00032D5B"/>
    <w:rsid w:val="00034B2E"/>
    <w:rsid w:val="00034DE1"/>
    <w:rsid w:val="00034F97"/>
    <w:rsid w:val="00035086"/>
    <w:rsid w:val="00035EA7"/>
    <w:rsid w:val="00040E20"/>
    <w:rsid w:val="00040EB6"/>
    <w:rsid w:val="00042333"/>
    <w:rsid w:val="00055756"/>
    <w:rsid w:val="000559D3"/>
    <w:rsid w:val="00057592"/>
    <w:rsid w:val="000615C5"/>
    <w:rsid w:val="00063F6C"/>
    <w:rsid w:val="000734BA"/>
    <w:rsid w:val="000826E3"/>
    <w:rsid w:val="00083F2C"/>
    <w:rsid w:val="0009147C"/>
    <w:rsid w:val="00091730"/>
    <w:rsid w:val="000945AE"/>
    <w:rsid w:val="00096150"/>
    <w:rsid w:val="000A283A"/>
    <w:rsid w:val="000A6C82"/>
    <w:rsid w:val="000A738B"/>
    <w:rsid w:val="000A77A1"/>
    <w:rsid w:val="000B23EF"/>
    <w:rsid w:val="000B2D21"/>
    <w:rsid w:val="000B3373"/>
    <w:rsid w:val="000C2EC2"/>
    <w:rsid w:val="000C3184"/>
    <w:rsid w:val="000C3398"/>
    <w:rsid w:val="000C4E9D"/>
    <w:rsid w:val="000D19B0"/>
    <w:rsid w:val="000E28A1"/>
    <w:rsid w:val="000E7FCA"/>
    <w:rsid w:val="000F12D7"/>
    <w:rsid w:val="000F67D8"/>
    <w:rsid w:val="000F6B8A"/>
    <w:rsid w:val="00101C22"/>
    <w:rsid w:val="00105AA2"/>
    <w:rsid w:val="0011419F"/>
    <w:rsid w:val="001151DE"/>
    <w:rsid w:val="001222DD"/>
    <w:rsid w:val="00122ED4"/>
    <w:rsid w:val="0012302E"/>
    <w:rsid w:val="00123599"/>
    <w:rsid w:val="00123BAB"/>
    <w:rsid w:val="00125E79"/>
    <w:rsid w:val="001264FA"/>
    <w:rsid w:val="00126C6E"/>
    <w:rsid w:val="00126EB6"/>
    <w:rsid w:val="00132C8E"/>
    <w:rsid w:val="00134AA8"/>
    <w:rsid w:val="00136648"/>
    <w:rsid w:val="00136B82"/>
    <w:rsid w:val="001456EF"/>
    <w:rsid w:val="0014672F"/>
    <w:rsid w:val="00150582"/>
    <w:rsid w:val="00152C89"/>
    <w:rsid w:val="00154374"/>
    <w:rsid w:val="00154F3C"/>
    <w:rsid w:val="0015530C"/>
    <w:rsid w:val="001578DA"/>
    <w:rsid w:val="00157916"/>
    <w:rsid w:val="00165B63"/>
    <w:rsid w:val="001679ED"/>
    <w:rsid w:val="0017105D"/>
    <w:rsid w:val="00175BBC"/>
    <w:rsid w:val="001763AE"/>
    <w:rsid w:val="00177696"/>
    <w:rsid w:val="001834F8"/>
    <w:rsid w:val="00183691"/>
    <w:rsid w:val="001847FD"/>
    <w:rsid w:val="001847FE"/>
    <w:rsid w:val="00184ABA"/>
    <w:rsid w:val="0018678F"/>
    <w:rsid w:val="001911C8"/>
    <w:rsid w:val="001A2CB3"/>
    <w:rsid w:val="001B4677"/>
    <w:rsid w:val="001B5450"/>
    <w:rsid w:val="001B7B61"/>
    <w:rsid w:val="001C270C"/>
    <w:rsid w:val="001C39A5"/>
    <w:rsid w:val="001C3BCA"/>
    <w:rsid w:val="001D1E6B"/>
    <w:rsid w:val="001D5F39"/>
    <w:rsid w:val="001D6488"/>
    <w:rsid w:val="001E7951"/>
    <w:rsid w:val="001E7C84"/>
    <w:rsid w:val="001F1A5C"/>
    <w:rsid w:val="001F2EED"/>
    <w:rsid w:val="001F3B0E"/>
    <w:rsid w:val="001F41EB"/>
    <w:rsid w:val="001F4224"/>
    <w:rsid w:val="00200EC9"/>
    <w:rsid w:val="0020264B"/>
    <w:rsid w:val="00207157"/>
    <w:rsid w:val="00207E24"/>
    <w:rsid w:val="00210B18"/>
    <w:rsid w:val="00213A54"/>
    <w:rsid w:val="00213DBF"/>
    <w:rsid w:val="00220713"/>
    <w:rsid w:val="002212C1"/>
    <w:rsid w:val="0022247D"/>
    <w:rsid w:val="00227449"/>
    <w:rsid w:val="00232600"/>
    <w:rsid w:val="00236160"/>
    <w:rsid w:val="002362E1"/>
    <w:rsid w:val="0023767D"/>
    <w:rsid w:val="00241234"/>
    <w:rsid w:val="00243092"/>
    <w:rsid w:val="00244E1D"/>
    <w:rsid w:val="00255985"/>
    <w:rsid w:val="00256BA7"/>
    <w:rsid w:val="002613BB"/>
    <w:rsid w:val="002616FE"/>
    <w:rsid w:val="00262558"/>
    <w:rsid w:val="00262B3B"/>
    <w:rsid w:val="00266A38"/>
    <w:rsid w:val="002705AB"/>
    <w:rsid w:val="002725B3"/>
    <w:rsid w:val="002734F8"/>
    <w:rsid w:val="00274B11"/>
    <w:rsid w:val="00276479"/>
    <w:rsid w:val="002776CE"/>
    <w:rsid w:val="00277D08"/>
    <w:rsid w:val="00277EEC"/>
    <w:rsid w:val="00280A76"/>
    <w:rsid w:val="002815B1"/>
    <w:rsid w:val="00290204"/>
    <w:rsid w:val="002908D0"/>
    <w:rsid w:val="00293003"/>
    <w:rsid w:val="00293372"/>
    <w:rsid w:val="00294D64"/>
    <w:rsid w:val="00296823"/>
    <w:rsid w:val="002A058E"/>
    <w:rsid w:val="002A1370"/>
    <w:rsid w:val="002A2281"/>
    <w:rsid w:val="002A5704"/>
    <w:rsid w:val="002A7051"/>
    <w:rsid w:val="002B1FFE"/>
    <w:rsid w:val="002B5640"/>
    <w:rsid w:val="002B75CD"/>
    <w:rsid w:val="002C4553"/>
    <w:rsid w:val="002C45E2"/>
    <w:rsid w:val="002D1787"/>
    <w:rsid w:val="002E103D"/>
    <w:rsid w:val="002E2CD3"/>
    <w:rsid w:val="002F281C"/>
    <w:rsid w:val="00301CF9"/>
    <w:rsid w:val="00303AAF"/>
    <w:rsid w:val="00306A60"/>
    <w:rsid w:val="00310E6E"/>
    <w:rsid w:val="00310ED1"/>
    <w:rsid w:val="003116B6"/>
    <w:rsid w:val="003125D8"/>
    <w:rsid w:val="003213BA"/>
    <w:rsid w:val="00325069"/>
    <w:rsid w:val="003266D6"/>
    <w:rsid w:val="00330B31"/>
    <w:rsid w:val="00336BCC"/>
    <w:rsid w:val="0033704D"/>
    <w:rsid w:val="003374CB"/>
    <w:rsid w:val="00341ABF"/>
    <w:rsid w:val="003433F0"/>
    <w:rsid w:val="003500C4"/>
    <w:rsid w:val="00351167"/>
    <w:rsid w:val="003516F8"/>
    <w:rsid w:val="00354B38"/>
    <w:rsid w:val="00355856"/>
    <w:rsid w:val="00355C04"/>
    <w:rsid w:val="00361EA0"/>
    <w:rsid w:val="0036283E"/>
    <w:rsid w:val="00363ABD"/>
    <w:rsid w:val="00363F0C"/>
    <w:rsid w:val="00364DFA"/>
    <w:rsid w:val="003652CF"/>
    <w:rsid w:val="00374182"/>
    <w:rsid w:val="0037437A"/>
    <w:rsid w:val="003812F4"/>
    <w:rsid w:val="0038216A"/>
    <w:rsid w:val="003841C3"/>
    <w:rsid w:val="00392412"/>
    <w:rsid w:val="0039560D"/>
    <w:rsid w:val="003A04D5"/>
    <w:rsid w:val="003A1AD4"/>
    <w:rsid w:val="003A1CF3"/>
    <w:rsid w:val="003A2DDA"/>
    <w:rsid w:val="003A2E73"/>
    <w:rsid w:val="003A50C0"/>
    <w:rsid w:val="003A63CA"/>
    <w:rsid w:val="003A773A"/>
    <w:rsid w:val="003C0A8D"/>
    <w:rsid w:val="003C0AC6"/>
    <w:rsid w:val="003C1B72"/>
    <w:rsid w:val="003C1FDF"/>
    <w:rsid w:val="003C361C"/>
    <w:rsid w:val="003C44B4"/>
    <w:rsid w:val="003C4F60"/>
    <w:rsid w:val="003C7179"/>
    <w:rsid w:val="003C7AA1"/>
    <w:rsid w:val="003D3BCC"/>
    <w:rsid w:val="003D6867"/>
    <w:rsid w:val="003E442F"/>
    <w:rsid w:val="003E4B3D"/>
    <w:rsid w:val="003E6A5A"/>
    <w:rsid w:val="003E6B1A"/>
    <w:rsid w:val="003F29B8"/>
    <w:rsid w:val="003F4691"/>
    <w:rsid w:val="0040194E"/>
    <w:rsid w:val="00402023"/>
    <w:rsid w:val="004030FE"/>
    <w:rsid w:val="00406674"/>
    <w:rsid w:val="00406FA6"/>
    <w:rsid w:val="00406FEF"/>
    <w:rsid w:val="00411A10"/>
    <w:rsid w:val="00422BCE"/>
    <w:rsid w:val="00422CFC"/>
    <w:rsid w:val="00424298"/>
    <w:rsid w:val="00424A0F"/>
    <w:rsid w:val="00425719"/>
    <w:rsid w:val="00427173"/>
    <w:rsid w:val="00430F68"/>
    <w:rsid w:val="00432E2C"/>
    <w:rsid w:val="00434B20"/>
    <w:rsid w:val="004365F3"/>
    <w:rsid w:val="00437BE6"/>
    <w:rsid w:val="00437ED0"/>
    <w:rsid w:val="004404CA"/>
    <w:rsid w:val="00443704"/>
    <w:rsid w:val="00450C49"/>
    <w:rsid w:val="004523C5"/>
    <w:rsid w:val="00453A59"/>
    <w:rsid w:val="0045608F"/>
    <w:rsid w:val="00461766"/>
    <w:rsid w:val="004662B1"/>
    <w:rsid w:val="00466579"/>
    <w:rsid w:val="00470FF7"/>
    <w:rsid w:val="004727E2"/>
    <w:rsid w:val="00483EAB"/>
    <w:rsid w:val="004848A8"/>
    <w:rsid w:val="00485AF8"/>
    <w:rsid w:val="00490D42"/>
    <w:rsid w:val="0049204E"/>
    <w:rsid w:val="004920BD"/>
    <w:rsid w:val="004953DA"/>
    <w:rsid w:val="004A07F0"/>
    <w:rsid w:val="004A2834"/>
    <w:rsid w:val="004A29AF"/>
    <w:rsid w:val="004A3A65"/>
    <w:rsid w:val="004A7357"/>
    <w:rsid w:val="004B1FD2"/>
    <w:rsid w:val="004B4430"/>
    <w:rsid w:val="004B45C4"/>
    <w:rsid w:val="004C5B9E"/>
    <w:rsid w:val="004D4E7E"/>
    <w:rsid w:val="004D7ABE"/>
    <w:rsid w:val="004E03F7"/>
    <w:rsid w:val="004E29C1"/>
    <w:rsid w:val="004E2D8A"/>
    <w:rsid w:val="004E2DF3"/>
    <w:rsid w:val="004E3747"/>
    <w:rsid w:val="004E4972"/>
    <w:rsid w:val="004E7113"/>
    <w:rsid w:val="004F052A"/>
    <w:rsid w:val="004F22E4"/>
    <w:rsid w:val="004F4815"/>
    <w:rsid w:val="004F4ACC"/>
    <w:rsid w:val="004F74E1"/>
    <w:rsid w:val="004F7623"/>
    <w:rsid w:val="004F77B1"/>
    <w:rsid w:val="005005BD"/>
    <w:rsid w:val="00503D12"/>
    <w:rsid w:val="00511BF1"/>
    <w:rsid w:val="00511ECA"/>
    <w:rsid w:val="00522444"/>
    <w:rsid w:val="00524EDF"/>
    <w:rsid w:val="00525AFE"/>
    <w:rsid w:val="005278CB"/>
    <w:rsid w:val="00532916"/>
    <w:rsid w:val="00540C59"/>
    <w:rsid w:val="005460E8"/>
    <w:rsid w:val="00546739"/>
    <w:rsid w:val="00546B9B"/>
    <w:rsid w:val="00546ECD"/>
    <w:rsid w:val="005479F8"/>
    <w:rsid w:val="00551EBD"/>
    <w:rsid w:val="00553769"/>
    <w:rsid w:val="00556989"/>
    <w:rsid w:val="00562EB0"/>
    <w:rsid w:val="00563A97"/>
    <w:rsid w:val="00565068"/>
    <w:rsid w:val="005675AA"/>
    <w:rsid w:val="005675E0"/>
    <w:rsid w:val="00573925"/>
    <w:rsid w:val="00574FA4"/>
    <w:rsid w:val="00577237"/>
    <w:rsid w:val="005832B4"/>
    <w:rsid w:val="0058373C"/>
    <w:rsid w:val="00584F77"/>
    <w:rsid w:val="00590811"/>
    <w:rsid w:val="00594175"/>
    <w:rsid w:val="00594CCB"/>
    <w:rsid w:val="005A1230"/>
    <w:rsid w:val="005A1FA3"/>
    <w:rsid w:val="005A3583"/>
    <w:rsid w:val="005A5140"/>
    <w:rsid w:val="005A6242"/>
    <w:rsid w:val="005B36D8"/>
    <w:rsid w:val="005B4FAC"/>
    <w:rsid w:val="005B5F6B"/>
    <w:rsid w:val="005C2D7B"/>
    <w:rsid w:val="005D2291"/>
    <w:rsid w:val="005D7D98"/>
    <w:rsid w:val="005E03BC"/>
    <w:rsid w:val="005E3D57"/>
    <w:rsid w:val="005E4F6F"/>
    <w:rsid w:val="005E7B13"/>
    <w:rsid w:val="005E7F40"/>
    <w:rsid w:val="005F1DF7"/>
    <w:rsid w:val="005F1EBE"/>
    <w:rsid w:val="005F2A76"/>
    <w:rsid w:val="005F64E8"/>
    <w:rsid w:val="00601921"/>
    <w:rsid w:val="00601A12"/>
    <w:rsid w:val="0060258F"/>
    <w:rsid w:val="00605F73"/>
    <w:rsid w:val="00607C4B"/>
    <w:rsid w:val="00616BF5"/>
    <w:rsid w:val="00617FDF"/>
    <w:rsid w:val="00622F04"/>
    <w:rsid w:val="006357E5"/>
    <w:rsid w:val="00637BFF"/>
    <w:rsid w:val="006411FC"/>
    <w:rsid w:val="006508BF"/>
    <w:rsid w:val="00651E0C"/>
    <w:rsid w:val="00653456"/>
    <w:rsid w:val="00655610"/>
    <w:rsid w:val="006560EC"/>
    <w:rsid w:val="00657EA9"/>
    <w:rsid w:val="00661364"/>
    <w:rsid w:val="006643A8"/>
    <w:rsid w:val="00673FED"/>
    <w:rsid w:val="00674366"/>
    <w:rsid w:val="00675881"/>
    <w:rsid w:val="00682720"/>
    <w:rsid w:val="00682F10"/>
    <w:rsid w:val="006841CC"/>
    <w:rsid w:val="0068525A"/>
    <w:rsid w:val="0068568E"/>
    <w:rsid w:val="00685AA0"/>
    <w:rsid w:val="00685EE0"/>
    <w:rsid w:val="00690853"/>
    <w:rsid w:val="00691DA1"/>
    <w:rsid w:val="00693149"/>
    <w:rsid w:val="006937AD"/>
    <w:rsid w:val="00694815"/>
    <w:rsid w:val="00695108"/>
    <w:rsid w:val="0069541D"/>
    <w:rsid w:val="006A204B"/>
    <w:rsid w:val="006B0D3E"/>
    <w:rsid w:val="006B3AF4"/>
    <w:rsid w:val="006B64E7"/>
    <w:rsid w:val="006B6847"/>
    <w:rsid w:val="006B7FA5"/>
    <w:rsid w:val="006C432D"/>
    <w:rsid w:val="006C54EB"/>
    <w:rsid w:val="006C78DD"/>
    <w:rsid w:val="006C7ED2"/>
    <w:rsid w:val="006D30E0"/>
    <w:rsid w:val="006E4691"/>
    <w:rsid w:val="006E5375"/>
    <w:rsid w:val="0070082B"/>
    <w:rsid w:val="00700B5E"/>
    <w:rsid w:val="007015FD"/>
    <w:rsid w:val="00701944"/>
    <w:rsid w:val="00712B8B"/>
    <w:rsid w:val="00712EE9"/>
    <w:rsid w:val="00717B8B"/>
    <w:rsid w:val="007230E7"/>
    <w:rsid w:val="0072556E"/>
    <w:rsid w:val="007276AD"/>
    <w:rsid w:val="00733244"/>
    <w:rsid w:val="00734180"/>
    <w:rsid w:val="007352D3"/>
    <w:rsid w:val="00737D8C"/>
    <w:rsid w:val="00745671"/>
    <w:rsid w:val="00746D79"/>
    <w:rsid w:val="007476E9"/>
    <w:rsid w:val="00747EFB"/>
    <w:rsid w:val="00752B13"/>
    <w:rsid w:val="00754E8A"/>
    <w:rsid w:val="00755FF4"/>
    <w:rsid w:val="00757B32"/>
    <w:rsid w:val="00763EE1"/>
    <w:rsid w:val="00767553"/>
    <w:rsid w:val="00767688"/>
    <w:rsid w:val="00773A6F"/>
    <w:rsid w:val="00774C79"/>
    <w:rsid w:val="007750E4"/>
    <w:rsid w:val="0077582A"/>
    <w:rsid w:val="007804EF"/>
    <w:rsid w:val="00785A51"/>
    <w:rsid w:val="00786DC4"/>
    <w:rsid w:val="007902CA"/>
    <w:rsid w:val="00790706"/>
    <w:rsid w:val="007911A7"/>
    <w:rsid w:val="00791EA7"/>
    <w:rsid w:val="007938B7"/>
    <w:rsid w:val="00794012"/>
    <w:rsid w:val="007969BD"/>
    <w:rsid w:val="007A15BA"/>
    <w:rsid w:val="007A6627"/>
    <w:rsid w:val="007B00EB"/>
    <w:rsid w:val="007B607E"/>
    <w:rsid w:val="007C1D9F"/>
    <w:rsid w:val="007C3B37"/>
    <w:rsid w:val="007C47DE"/>
    <w:rsid w:val="007D0878"/>
    <w:rsid w:val="007D24FF"/>
    <w:rsid w:val="007D4671"/>
    <w:rsid w:val="007D5C6B"/>
    <w:rsid w:val="007E32D5"/>
    <w:rsid w:val="007E480C"/>
    <w:rsid w:val="007E4892"/>
    <w:rsid w:val="007E5958"/>
    <w:rsid w:val="007E6859"/>
    <w:rsid w:val="007F3F13"/>
    <w:rsid w:val="00801D84"/>
    <w:rsid w:val="00804397"/>
    <w:rsid w:val="008044F1"/>
    <w:rsid w:val="008046D9"/>
    <w:rsid w:val="00805E1F"/>
    <w:rsid w:val="008067B2"/>
    <w:rsid w:val="00810E0F"/>
    <w:rsid w:val="0081115B"/>
    <w:rsid w:val="00812EAD"/>
    <w:rsid w:val="00814DBC"/>
    <w:rsid w:val="0081610C"/>
    <w:rsid w:val="00821DE2"/>
    <w:rsid w:val="00822894"/>
    <w:rsid w:val="00823BBB"/>
    <w:rsid w:val="008253A9"/>
    <w:rsid w:val="00825C32"/>
    <w:rsid w:val="0082636D"/>
    <w:rsid w:val="0083109D"/>
    <w:rsid w:val="008368F9"/>
    <w:rsid w:val="008444E6"/>
    <w:rsid w:val="008454AF"/>
    <w:rsid w:val="0084721D"/>
    <w:rsid w:val="008509CD"/>
    <w:rsid w:val="008517B1"/>
    <w:rsid w:val="00851B13"/>
    <w:rsid w:val="0085431A"/>
    <w:rsid w:val="00856529"/>
    <w:rsid w:val="008576AA"/>
    <w:rsid w:val="00866C8C"/>
    <w:rsid w:val="008679AA"/>
    <w:rsid w:val="00872EF9"/>
    <w:rsid w:val="00874BC4"/>
    <w:rsid w:val="0087513E"/>
    <w:rsid w:val="0087621A"/>
    <w:rsid w:val="00877715"/>
    <w:rsid w:val="00877C4F"/>
    <w:rsid w:val="00877DDA"/>
    <w:rsid w:val="00880647"/>
    <w:rsid w:val="00880A23"/>
    <w:rsid w:val="00891448"/>
    <w:rsid w:val="00897C4B"/>
    <w:rsid w:val="008A1034"/>
    <w:rsid w:val="008A3E33"/>
    <w:rsid w:val="008B0801"/>
    <w:rsid w:val="008B2782"/>
    <w:rsid w:val="008B3203"/>
    <w:rsid w:val="008C054D"/>
    <w:rsid w:val="008C28F1"/>
    <w:rsid w:val="008D5D5A"/>
    <w:rsid w:val="008D6B5B"/>
    <w:rsid w:val="008D788D"/>
    <w:rsid w:val="008D7BDE"/>
    <w:rsid w:val="008E16A1"/>
    <w:rsid w:val="008E54FF"/>
    <w:rsid w:val="008F061F"/>
    <w:rsid w:val="008F0BF0"/>
    <w:rsid w:val="008F0EEE"/>
    <w:rsid w:val="008F14B8"/>
    <w:rsid w:val="008F1665"/>
    <w:rsid w:val="008F3DD5"/>
    <w:rsid w:val="00906FCA"/>
    <w:rsid w:val="009116CB"/>
    <w:rsid w:val="00911A01"/>
    <w:rsid w:val="00911E64"/>
    <w:rsid w:val="00912E4B"/>
    <w:rsid w:val="00921E55"/>
    <w:rsid w:val="0092525B"/>
    <w:rsid w:val="00925554"/>
    <w:rsid w:val="00925DF3"/>
    <w:rsid w:val="00927311"/>
    <w:rsid w:val="0093114E"/>
    <w:rsid w:val="00932039"/>
    <w:rsid w:val="009336BF"/>
    <w:rsid w:val="0093377A"/>
    <w:rsid w:val="00935403"/>
    <w:rsid w:val="009356DF"/>
    <w:rsid w:val="00936898"/>
    <w:rsid w:val="00937C06"/>
    <w:rsid w:val="009401A4"/>
    <w:rsid w:val="00943174"/>
    <w:rsid w:val="00944639"/>
    <w:rsid w:val="009455BF"/>
    <w:rsid w:val="009464DF"/>
    <w:rsid w:val="00947275"/>
    <w:rsid w:val="00953C6F"/>
    <w:rsid w:val="009544FC"/>
    <w:rsid w:val="009574BD"/>
    <w:rsid w:val="00957B4B"/>
    <w:rsid w:val="00957D4F"/>
    <w:rsid w:val="00960998"/>
    <w:rsid w:val="0096339A"/>
    <w:rsid w:val="009639A6"/>
    <w:rsid w:val="00970814"/>
    <w:rsid w:val="009721F6"/>
    <w:rsid w:val="00980877"/>
    <w:rsid w:val="009877B3"/>
    <w:rsid w:val="00990B56"/>
    <w:rsid w:val="00991DB9"/>
    <w:rsid w:val="00993BD9"/>
    <w:rsid w:val="009944D0"/>
    <w:rsid w:val="00996059"/>
    <w:rsid w:val="00996B4B"/>
    <w:rsid w:val="00997F31"/>
    <w:rsid w:val="009A2337"/>
    <w:rsid w:val="009A2ECA"/>
    <w:rsid w:val="009A5562"/>
    <w:rsid w:val="009A597A"/>
    <w:rsid w:val="009B091C"/>
    <w:rsid w:val="009B2690"/>
    <w:rsid w:val="009B2B5A"/>
    <w:rsid w:val="009B5D06"/>
    <w:rsid w:val="009B61C1"/>
    <w:rsid w:val="009B750C"/>
    <w:rsid w:val="009B7A8C"/>
    <w:rsid w:val="009C0809"/>
    <w:rsid w:val="009C0B6B"/>
    <w:rsid w:val="009C0E43"/>
    <w:rsid w:val="009C3333"/>
    <w:rsid w:val="009C4949"/>
    <w:rsid w:val="009C6083"/>
    <w:rsid w:val="009C6B13"/>
    <w:rsid w:val="009D1891"/>
    <w:rsid w:val="009D21BD"/>
    <w:rsid w:val="009D2335"/>
    <w:rsid w:val="009D555D"/>
    <w:rsid w:val="009E1133"/>
    <w:rsid w:val="009E68F3"/>
    <w:rsid w:val="009E780A"/>
    <w:rsid w:val="009F44BA"/>
    <w:rsid w:val="009F700C"/>
    <w:rsid w:val="009F7EDB"/>
    <w:rsid w:val="00A00DAF"/>
    <w:rsid w:val="00A021E8"/>
    <w:rsid w:val="00A022D5"/>
    <w:rsid w:val="00A03200"/>
    <w:rsid w:val="00A032A9"/>
    <w:rsid w:val="00A03541"/>
    <w:rsid w:val="00A042B2"/>
    <w:rsid w:val="00A04986"/>
    <w:rsid w:val="00A21396"/>
    <w:rsid w:val="00A2281D"/>
    <w:rsid w:val="00A228B2"/>
    <w:rsid w:val="00A3204F"/>
    <w:rsid w:val="00A32F73"/>
    <w:rsid w:val="00A35CC0"/>
    <w:rsid w:val="00A4106E"/>
    <w:rsid w:val="00A44606"/>
    <w:rsid w:val="00A4602B"/>
    <w:rsid w:val="00A53528"/>
    <w:rsid w:val="00A640A7"/>
    <w:rsid w:val="00A66878"/>
    <w:rsid w:val="00A7660D"/>
    <w:rsid w:val="00A76A00"/>
    <w:rsid w:val="00A772A8"/>
    <w:rsid w:val="00A808CA"/>
    <w:rsid w:val="00A84B7C"/>
    <w:rsid w:val="00A90A67"/>
    <w:rsid w:val="00A91C35"/>
    <w:rsid w:val="00A94598"/>
    <w:rsid w:val="00A9510F"/>
    <w:rsid w:val="00A96189"/>
    <w:rsid w:val="00AA06E0"/>
    <w:rsid w:val="00AA2224"/>
    <w:rsid w:val="00AA293B"/>
    <w:rsid w:val="00AA35EF"/>
    <w:rsid w:val="00AB02C1"/>
    <w:rsid w:val="00AB61BE"/>
    <w:rsid w:val="00AC1B1E"/>
    <w:rsid w:val="00AC3A8A"/>
    <w:rsid w:val="00AC745A"/>
    <w:rsid w:val="00AD4E09"/>
    <w:rsid w:val="00AE0550"/>
    <w:rsid w:val="00AE1FF9"/>
    <w:rsid w:val="00AE7054"/>
    <w:rsid w:val="00AF6AC7"/>
    <w:rsid w:val="00AF7DC8"/>
    <w:rsid w:val="00B0293F"/>
    <w:rsid w:val="00B02AE6"/>
    <w:rsid w:val="00B05F93"/>
    <w:rsid w:val="00B10DB6"/>
    <w:rsid w:val="00B17342"/>
    <w:rsid w:val="00B21678"/>
    <w:rsid w:val="00B31CAF"/>
    <w:rsid w:val="00B3440F"/>
    <w:rsid w:val="00B34620"/>
    <w:rsid w:val="00B41B24"/>
    <w:rsid w:val="00B4489F"/>
    <w:rsid w:val="00B47838"/>
    <w:rsid w:val="00B51395"/>
    <w:rsid w:val="00B61C0C"/>
    <w:rsid w:val="00B7099D"/>
    <w:rsid w:val="00B73D40"/>
    <w:rsid w:val="00B741FA"/>
    <w:rsid w:val="00B77267"/>
    <w:rsid w:val="00B8193A"/>
    <w:rsid w:val="00B820FB"/>
    <w:rsid w:val="00B85A5B"/>
    <w:rsid w:val="00B900B5"/>
    <w:rsid w:val="00B90EF1"/>
    <w:rsid w:val="00B917A5"/>
    <w:rsid w:val="00B9455D"/>
    <w:rsid w:val="00B95B2A"/>
    <w:rsid w:val="00B9731C"/>
    <w:rsid w:val="00BA083C"/>
    <w:rsid w:val="00BB60B2"/>
    <w:rsid w:val="00BC006C"/>
    <w:rsid w:val="00BC064F"/>
    <w:rsid w:val="00BC0E68"/>
    <w:rsid w:val="00BD3D77"/>
    <w:rsid w:val="00BE02BB"/>
    <w:rsid w:val="00BE651C"/>
    <w:rsid w:val="00BF11B1"/>
    <w:rsid w:val="00BF7FEE"/>
    <w:rsid w:val="00C01D79"/>
    <w:rsid w:val="00C0448B"/>
    <w:rsid w:val="00C05F1B"/>
    <w:rsid w:val="00C1173C"/>
    <w:rsid w:val="00C12170"/>
    <w:rsid w:val="00C14623"/>
    <w:rsid w:val="00C16C1B"/>
    <w:rsid w:val="00C170F4"/>
    <w:rsid w:val="00C20E25"/>
    <w:rsid w:val="00C22EFA"/>
    <w:rsid w:val="00C27E4D"/>
    <w:rsid w:val="00C3246C"/>
    <w:rsid w:val="00C32A84"/>
    <w:rsid w:val="00C35DD4"/>
    <w:rsid w:val="00C36649"/>
    <w:rsid w:val="00C367B7"/>
    <w:rsid w:val="00C41C38"/>
    <w:rsid w:val="00C42A5D"/>
    <w:rsid w:val="00C46E8D"/>
    <w:rsid w:val="00C47E06"/>
    <w:rsid w:val="00C512BC"/>
    <w:rsid w:val="00C536CD"/>
    <w:rsid w:val="00C54880"/>
    <w:rsid w:val="00C55FFA"/>
    <w:rsid w:val="00C637C5"/>
    <w:rsid w:val="00C65BA6"/>
    <w:rsid w:val="00C67B8F"/>
    <w:rsid w:val="00C72386"/>
    <w:rsid w:val="00C72CAD"/>
    <w:rsid w:val="00C73102"/>
    <w:rsid w:val="00C73BCF"/>
    <w:rsid w:val="00C81FCB"/>
    <w:rsid w:val="00C82CCB"/>
    <w:rsid w:val="00C82F0E"/>
    <w:rsid w:val="00C84822"/>
    <w:rsid w:val="00C86AB7"/>
    <w:rsid w:val="00C87128"/>
    <w:rsid w:val="00C90123"/>
    <w:rsid w:val="00C9291B"/>
    <w:rsid w:val="00C93A58"/>
    <w:rsid w:val="00C96EFE"/>
    <w:rsid w:val="00CA355A"/>
    <w:rsid w:val="00CA568E"/>
    <w:rsid w:val="00CA5D2C"/>
    <w:rsid w:val="00CB33A5"/>
    <w:rsid w:val="00CB3F3F"/>
    <w:rsid w:val="00CB57E4"/>
    <w:rsid w:val="00CC2477"/>
    <w:rsid w:val="00CC54B9"/>
    <w:rsid w:val="00CC5F8B"/>
    <w:rsid w:val="00CC6EBF"/>
    <w:rsid w:val="00CD4952"/>
    <w:rsid w:val="00CD54B0"/>
    <w:rsid w:val="00CD6085"/>
    <w:rsid w:val="00CD6C10"/>
    <w:rsid w:val="00CD7EAD"/>
    <w:rsid w:val="00CE0997"/>
    <w:rsid w:val="00CE18CA"/>
    <w:rsid w:val="00CE2981"/>
    <w:rsid w:val="00CE3806"/>
    <w:rsid w:val="00CE597B"/>
    <w:rsid w:val="00CE6DF6"/>
    <w:rsid w:val="00CE6EEB"/>
    <w:rsid w:val="00CF10A1"/>
    <w:rsid w:val="00CF16F5"/>
    <w:rsid w:val="00CF19DF"/>
    <w:rsid w:val="00CF1CA8"/>
    <w:rsid w:val="00CF559D"/>
    <w:rsid w:val="00D018E0"/>
    <w:rsid w:val="00D024E2"/>
    <w:rsid w:val="00D035F6"/>
    <w:rsid w:val="00D05703"/>
    <w:rsid w:val="00D1332B"/>
    <w:rsid w:val="00D13B8E"/>
    <w:rsid w:val="00D15344"/>
    <w:rsid w:val="00D20AAE"/>
    <w:rsid w:val="00D20ED0"/>
    <w:rsid w:val="00D24691"/>
    <w:rsid w:val="00D27695"/>
    <w:rsid w:val="00D31CC1"/>
    <w:rsid w:val="00D369F9"/>
    <w:rsid w:val="00D3706F"/>
    <w:rsid w:val="00D42AB8"/>
    <w:rsid w:val="00D4475B"/>
    <w:rsid w:val="00D44F63"/>
    <w:rsid w:val="00D46C6A"/>
    <w:rsid w:val="00D500A7"/>
    <w:rsid w:val="00D52BD7"/>
    <w:rsid w:val="00D558FB"/>
    <w:rsid w:val="00D57D15"/>
    <w:rsid w:val="00D606CB"/>
    <w:rsid w:val="00D7164D"/>
    <w:rsid w:val="00D74D97"/>
    <w:rsid w:val="00D75231"/>
    <w:rsid w:val="00D7532B"/>
    <w:rsid w:val="00D76B1A"/>
    <w:rsid w:val="00D776BB"/>
    <w:rsid w:val="00D80843"/>
    <w:rsid w:val="00D83417"/>
    <w:rsid w:val="00D90453"/>
    <w:rsid w:val="00D912DD"/>
    <w:rsid w:val="00D92247"/>
    <w:rsid w:val="00D962EF"/>
    <w:rsid w:val="00D967FF"/>
    <w:rsid w:val="00DA0E6B"/>
    <w:rsid w:val="00DA2307"/>
    <w:rsid w:val="00DA250C"/>
    <w:rsid w:val="00DB0542"/>
    <w:rsid w:val="00DB5E2F"/>
    <w:rsid w:val="00DB6DA7"/>
    <w:rsid w:val="00DC4946"/>
    <w:rsid w:val="00DD1811"/>
    <w:rsid w:val="00DD6FB2"/>
    <w:rsid w:val="00DE3215"/>
    <w:rsid w:val="00DE5882"/>
    <w:rsid w:val="00DE5A8A"/>
    <w:rsid w:val="00DE6C53"/>
    <w:rsid w:val="00DF20B3"/>
    <w:rsid w:val="00DF44BC"/>
    <w:rsid w:val="00E056EE"/>
    <w:rsid w:val="00E1113D"/>
    <w:rsid w:val="00E11AC9"/>
    <w:rsid w:val="00E15D1B"/>
    <w:rsid w:val="00E1770F"/>
    <w:rsid w:val="00E208CF"/>
    <w:rsid w:val="00E2100F"/>
    <w:rsid w:val="00E27B9B"/>
    <w:rsid w:val="00E318B4"/>
    <w:rsid w:val="00E340CF"/>
    <w:rsid w:val="00E35574"/>
    <w:rsid w:val="00E41342"/>
    <w:rsid w:val="00E42D40"/>
    <w:rsid w:val="00E43D75"/>
    <w:rsid w:val="00E501D3"/>
    <w:rsid w:val="00E503CA"/>
    <w:rsid w:val="00E52C1A"/>
    <w:rsid w:val="00E53170"/>
    <w:rsid w:val="00E55C38"/>
    <w:rsid w:val="00E55D72"/>
    <w:rsid w:val="00E56E60"/>
    <w:rsid w:val="00E57D40"/>
    <w:rsid w:val="00E60198"/>
    <w:rsid w:val="00E61508"/>
    <w:rsid w:val="00E64029"/>
    <w:rsid w:val="00E66B79"/>
    <w:rsid w:val="00E6755A"/>
    <w:rsid w:val="00E67663"/>
    <w:rsid w:val="00E7028D"/>
    <w:rsid w:val="00E733D7"/>
    <w:rsid w:val="00E869B3"/>
    <w:rsid w:val="00E924AA"/>
    <w:rsid w:val="00E9561A"/>
    <w:rsid w:val="00E958F2"/>
    <w:rsid w:val="00EA1A88"/>
    <w:rsid w:val="00EA221C"/>
    <w:rsid w:val="00EB2956"/>
    <w:rsid w:val="00EB6C9E"/>
    <w:rsid w:val="00EC5683"/>
    <w:rsid w:val="00EC56C4"/>
    <w:rsid w:val="00EC5A33"/>
    <w:rsid w:val="00ED1207"/>
    <w:rsid w:val="00ED1DE4"/>
    <w:rsid w:val="00ED4129"/>
    <w:rsid w:val="00EE177A"/>
    <w:rsid w:val="00EE7561"/>
    <w:rsid w:val="00EF03F9"/>
    <w:rsid w:val="00EF2A92"/>
    <w:rsid w:val="00EF40F3"/>
    <w:rsid w:val="00EF5A54"/>
    <w:rsid w:val="00F037E5"/>
    <w:rsid w:val="00F075DD"/>
    <w:rsid w:val="00F07A72"/>
    <w:rsid w:val="00F113A1"/>
    <w:rsid w:val="00F12A74"/>
    <w:rsid w:val="00F14FF4"/>
    <w:rsid w:val="00F1578A"/>
    <w:rsid w:val="00F179B0"/>
    <w:rsid w:val="00F22A25"/>
    <w:rsid w:val="00F24021"/>
    <w:rsid w:val="00F31A34"/>
    <w:rsid w:val="00F422F4"/>
    <w:rsid w:val="00F426D6"/>
    <w:rsid w:val="00F45B05"/>
    <w:rsid w:val="00F6411A"/>
    <w:rsid w:val="00F65B43"/>
    <w:rsid w:val="00F66E9A"/>
    <w:rsid w:val="00F67509"/>
    <w:rsid w:val="00F70641"/>
    <w:rsid w:val="00F7326A"/>
    <w:rsid w:val="00F77071"/>
    <w:rsid w:val="00F77527"/>
    <w:rsid w:val="00F8400C"/>
    <w:rsid w:val="00F84C7E"/>
    <w:rsid w:val="00F87A8A"/>
    <w:rsid w:val="00F90118"/>
    <w:rsid w:val="00F93272"/>
    <w:rsid w:val="00F96281"/>
    <w:rsid w:val="00FA017C"/>
    <w:rsid w:val="00FA1648"/>
    <w:rsid w:val="00FA361F"/>
    <w:rsid w:val="00FB13C4"/>
    <w:rsid w:val="00FB15ED"/>
    <w:rsid w:val="00FB5B2E"/>
    <w:rsid w:val="00FB64D4"/>
    <w:rsid w:val="00FC3165"/>
    <w:rsid w:val="00FC7B17"/>
    <w:rsid w:val="00FD363B"/>
    <w:rsid w:val="00FD4EA2"/>
    <w:rsid w:val="00FD4F0D"/>
    <w:rsid w:val="00FD7F92"/>
    <w:rsid w:val="00FE04BC"/>
    <w:rsid w:val="00FE0B70"/>
    <w:rsid w:val="00FE271A"/>
    <w:rsid w:val="00FE2ECB"/>
    <w:rsid w:val="00FE3435"/>
    <w:rsid w:val="00FE7555"/>
    <w:rsid w:val="00FF5D74"/>
    <w:rsid w:val="00FF6365"/>
    <w:rsid w:val="00FF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8F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8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1053</Words>
  <Characters>6003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лира</cp:lastModifiedBy>
  <cp:revision>5</cp:revision>
  <dcterms:created xsi:type="dcterms:W3CDTF">2021-05-03T14:59:00Z</dcterms:created>
  <dcterms:modified xsi:type="dcterms:W3CDTF">2021-10-11T10:01:00Z</dcterms:modified>
</cp:coreProperties>
</file>